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54" w:rsidRDefault="004E4D54" w:rsidP="00B24C99">
      <w:pPr>
        <w:rPr>
          <w:rFonts w:ascii="Bookman Old Style" w:hAnsi="Bookman Old Style"/>
          <w:color w:val="00B050"/>
          <w:sz w:val="48"/>
          <w:szCs w:val="48"/>
        </w:rPr>
      </w:pPr>
      <w:r>
        <w:rPr>
          <w:rFonts w:ascii="Bookman Old Style" w:hAnsi="Bookman Old Style"/>
          <w:color w:val="00B050"/>
          <w:sz w:val="48"/>
          <w:szCs w:val="48"/>
        </w:rPr>
        <w:t>L’abete portato a Roma</w:t>
      </w:r>
    </w:p>
    <w:p w:rsidR="004E4D54" w:rsidRPr="004E4D54" w:rsidRDefault="004E4D54" w:rsidP="00B24C99">
      <w:pPr>
        <w:rPr>
          <w:rFonts w:ascii="Bookman Old Style" w:hAnsi="Bookman Old Style"/>
          <w:color w:val="00B050"/>
          <w:sz w:val="48"/>
          <w:szCs w:val="48"/>
        </w:rPr>
      </w:pPr>
      <w:bookmarkStart w:id="0" w:name="_GoBack"/>
      <w:bookmarkEnd w:id="0"/>
    </w:p>
    <w:p w:rsidR="00B24C99" w:rsidRPr="00A31C4D" w:rsidRDefault="00B24C99" w:rsidP="00B24C99">
      <w:pPr>
        <w:rPr>
          <w:rFonts w:ascii="Bookman Old Style" w:hAnsi="Bookman Old Style"/>
          <w:sz w:val="26"/>
          <w:szCs w:val="26"/>
        </w:rPr>
      </w:pPr>
      <w:r w:rsidRPr="00A31C4D">
        <w:rPr>
          <w:rFonts w:ascii="Bookman Old Style" w:hAnsi="Bookman Old Style"/>
          <w:sz w:val="26"/>
          <w:szCs w:val="26"/>
        </w:rPr>
        <w:t>Nel corso della giornata di mercoledì 5 dicembre ci siamo diretti presso l’azienda agricola Spertini di Cittiglio. Siamo andati a trovare il fratello dell’abete bianco che in queste notti fredde ha lasciato il nostro paese di Cittiglio e ha percorso un lungo viaggio.</w:t>
      </w:r>
    </w:p>
    <w:p w:rsidR="00B24C99" w:rsidRPr="00A31C4D" w:rsidRDefault="00B24C99" w:rsidP="00B24C99">
      <w:pPr>
        <w:rPr>
          <w:rFonts w:ascii="Bookman Old Style" w:hAnsi="Bookman Old Style"/>
          <w:sz w:val="26"/>
          <w:szCs w:val="26"/>
        </w:rPr>
      </w:pPr>
      <w:r w:rsidRPr="00A31C4D">
        <w:rPr>
          <w:rFonts w:ascii="Bookman Old Style" w:hAnsi="Bookman Old Style"/>
          <w:sz w:val="26"/>
          <w:szCs w:val="26"/>
        </w:rPr>
        <w:t>Il grande abete bianco, alto 20 metri e “grande” 40 anni, è stato scelto tra tanti altri alberi ed è arrivato da qualche giorno nella città di Roma, la Capitale d’Italia.</w:t>
      </w:r>
    </w:p>
    <w:p w:rsidR="00B24C99" w:rsidRPr="00A31C4D" w:rsidRDefault="00B24C99" w:rsidP="00B24C99">
      <w:pPr>
        <w:rPr>
          <w:rFonts w:ascii="Bookman Old Style" w:hAnsi="Bookman Old Style"/>
          <w:sz w:val="26"/>
          <w:szCs w:val="26"/>
        </w:rPr>
      </w:pPr>
      <w:r w:rsidRPr="00A31C4D">
        <w:rPr>
          <w:rFonts w:ascii="Bookman Old Style" w:hAnsi="Bookman Old Style"/>
          <w:sz w:val="26"/>
          <w:szCs w:val="26"/>
        </w:rPr>
        <w:t>Nel centro di piazza Venezia, una delle piazze più importanti della città, posta di fronte all’Altare della patria, il nostro bell’abete sarà rifugio per il freddo per tanti uccellini e illuminerà le notti di feste per grandi e piccini.</w:t>
      </w:r>
    </w:p>
    <w:p w:rsidR="00B24C99" w:rsidRDefault="00B24C99" w:rsidP="00B24C99">
      <w:pPr>
        <w:rPr>
          <w:rFonts w:ascii="Bookman Old Style" w:hAnsi="Bookman Old Style"/>
          <w:sz w:val="26"/>
          <w:szCs w:val="26"/>
        </w:rPr>
      </w:pPr>
      <w:r w:rsidRPr="00A31C4D">
        <w:rPr>
          <w:rFonts w:ascii="Bookman Old Style" w:hAnsi="Bookman Old Style"/>
          <w:sz w:val="26"/>
          <w:szCs w:val="26"/>
        </w:rPr>
        <w:t>Non vediamo l’ora di vederlo acceso e addobbato a partire da sabato 8 per scaldare il cuore di tutta Roma.</w:t>
      </w:r>
    </w:p>
    <w:p w:rsidR="00A31C4D" w:rsidRPr="00A31C4D" w:rsidRDefault="00A31C4D" w:rsidP="00B24C99">
      <w:pPr>
        <w:rPr>
          <w:rFonts w:ascii="Bookman Old Style" w:hAnsi="Bookman Old Style"/>
          <w:sz w:val="26"/>
          <w:szCs w:val="26"/>
        </w:rPr>
      </w:pPr>
    </w:p>
    <w:p w:rsidR="00491B23" w:rsidRDefault="00B24C99" w:rsidP="00491B23">
      <w:pPr>
        <w:rPr>
          <w:rFonts w:ascii="Bookman Old Style" w:hAnsi="Bookman Old Style"/>
          <w:sz w:val="26"/>
          <w:szCs w:val="26"/>
        </w:rPr>
      </w:pPr>
      <w:r w:rsidRPr="00A31C4D">
        <w:rPr>
          <w:rFonts w:ascii="Bookman Old Style" w:hAnsi="Bookman Old Style"/>
          <w:sz w:val="26"/>
          <w:szCs w:val="26"/>
        </w:rPr>
        <w:t>I bambini e le insegnanti della classe seconda di Cittiglio (Va)</w:t>
      </w:r>
    </w:p>
    <w:p w:rsidR="00A31C4D" w:rsidRDefault="00A31C4D" w:rsidP="00491B23">
      <w:pPr>
        <w:rPr>
          <w:rFonts w:ascii="Bookman Old Style" w:hAnsi="Bookman Old Style"/>
          <w:sz w:val="26"/>
          <w:szCs w:val="26"/>
        </w:rPr>
      </w:pPr>
    </w:p>
    <w:p w:rsidR="00A31C4D" w:rsidRPr="00A31C4D" w:rsidRDefault="00A31C4D" w:rsidP="00491B23">
      <w:pPr>
        <w:rPr>
          <w:rFonts w:ascii="Bookman Old Style" w:hAnsi="Bookman Old Style"/>
          <w:sz w:val="26"/>
          <w:szCs w:val="26"/>
        </w:rPr>
      </w:pPr>
    </w:p>
    <w:sectPr w:rsidR="00A31C4D" w:rsidRPr="00A31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E8" w:rsidRDefault="00483CE8" w:rsidP="00E9136C">
      <w:r>
        <w:separator/>
      </w:r>
    </w:p>
  </w:endnote>
  <w:endnote w:type="continuationSeparator" w:id="0">
    <w:p w:rsidR="00483CE8" w:rsidRDefault="00483CE8" w:rsidP="00E9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E8" w:rsidRDefault="00483CE8" w:rsidP="00E9136C">
      <w:r>
        <w:separator/>
      </w:r>
    </w:p>
  </w:footnote>
  <w:footnote w:type="continuationSeparator" w:id="0">
    <w:p w:rsidR="00483CE8" w:rsidRDefault="00483CE8" w:rsidP="00E9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6D8"/>
    <w:multiLevelType w:val="hybridMultilevel"/>
    <w:tmpl w:val="1CEC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546D"/>
    <w:multiLevelType w:val="hybridMultilevel"/>
    <w:tmpl w:val="2C96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655B"/>
    <w:multiLevelType w:val="hybridMultilevel"/>
    <w:tmpl w:val="43CC7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546B"/>
    <w:multiLevelType w:val="hybridMultilevel"/>
    <w:tmpl w:val="A7A2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7EB"/>
    <w:multiLevelType w:val="hybridMultilevel"/>
    <w:tmpl w:val="542EB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62689"/>
    <w:multiLevelType w:val="hybridMultilevel"/>
    <w:tmpl w:val="1318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3A3"/>
    <w:multiLevelType w:val="hybridMultilevel"/>
    <w:tmpl w:val="971C7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3B92"/>
    <w:multiLevelType w:val="hybridMultilevel"/>
    <w:tmpl w:val="2830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5B80"/>
    <w:multiLevelType w:val="hybridMultilevel"/>
    <w:tmpl w:val="2F4E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66"/>
    <w:rsid w:val="000D5F87"/>
    <w:rsid w:val="00114DDE"/>
    <w:rsid w:val="00133F6E"/>
    <w:rsid w:val="001925C2"/>
    <w:rsid w:val="001D79A6"/>
    <w:rsid w:val="00291EA9"/>
    <w:rsid w:val="002A7300"/>
    <w:rsid w:val="003658B5"/>
    <w:rsid w:val="003E03DE"/>
    <w:rsid w:val="00406F4C"/>
    <w:rsid w:val="00483CE8"/>
    <w:rsid w:val="00491B23"/>
    <w:rsid w:val="004A2D67"/>
    <w:rsid w:val="004E4D54"/>
    <w:rsid w:val="00573D76"/>
    <w:rsid w:val="00710B8E"/>
    <w:rsid w:val="008D7634"/>
    <w:rsid w:val="009207A4"/>
    <w:rsid w:val="00A31C4D"/>
    <w:rsid w:val="00A75A33"/>
    <w:rsid w:val="00AF4D66"/>
    <w:rsid w:val="00B24C99"/>
    <w:rsid w:val="00B257D2"/>
    <w:rsid w:val="00B35FA9"/>
    <w:rsid w:val="00D67B4D"/>
    <w:rsid w:val="00E10966"/>
    <w:rsid w:val="00E9136C"/>
    <w:rsid w:val="00EB5F14"/>
    <w:rsid w:val="00EC0993"/>
    <w:rsid w:val="00FB2BB5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BB08-B965-884B-9C20-081B2AC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5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1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36C"/>
  </w:style>
  <w:style w:type="paragraph" w:styleId="Pidipagina">
    <w:name w:val="footer"/>
    <w:basedOn w:val="Normale"/>
    <w:link w:val="PidipaginaCarattere"/>
    <w:uiPriority w:val="99"/>
    <w:unhideWhenUsed/>
    <w:rsid w:val="00E91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Cornetti Valentina</dc:creator>
  <cp:keywords/>
  <dc:description/>
  <cp:lastModifiedBy>ICS Curti Gemonio</cp:lastModifiedBy>
  <cp:revision>5</cp:revision>
  <dcterms:created xsi:type="dcterms:W3CDTF">2018-12-07T17:55:00Z</dcterms:created>
  <dcterms:modified xsi:type="dcterms:W3CDTF">2018-12-11T07:31:00Z</dcterms:modified>
</cp:coreProperties>
</file>